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B46" w:rsidRPr="00243B46" w:rsidRDefault="00243B46" w:rsidP="00243B46">
      <w:pPr>
        <w:spacing w:after="160"/>
        <w:jc w:val="center"/>
        <w:rPr>
          <w:rFonts w:eastAsiaTheme="minorHAnsi"/>
        </w:rPr>
      </w:pPr>
    </w:p>
    <w:p w:rsidR="00243B46" w:rsidRPr="00243B46" w:rsidRDefault="00243B46" w:rsidP="00243B46">
      <w:pPr>
        <w:spacing w:after="160"/>
        <w:jc w:val="center"/>
        <w:rPr>
          <w:rFonts w:eastAsiaTheme="minorHAnsi"/>
        </w:rPr>
      </w:pPr>
    </w:p>
    <w:p w:rsidR="00243B46" w:rsidRPr="00243B46" w:rsidRDefault="00243B46" w:rsidP="00243B46">
      <w:pPr>
        <w:spacing w:after="160"/>
        <w:jc w:val="center"/>
        <w:rPr>
          <w:rFonts w:eastAsiaTheme="minorHAnsi"/>
        </w:rPr>
      </w:pPr>
    </w:p>
    <w:p w:rsidR="00243B46" w:rsidRPr="00243B46" w:rsidRDefault="00243B46" w:rsidP="00243B46">
      <w:pPr>
        <w:spacing w:after="160"/>
        <w:jc w:val="center"/>
        <w:rPr>
          <w:rFonts w:eastAsiaTheme="minorHAnsi"/>
        </w:rPr>
      </w:pPr>
    </w:p>
    <w:p w:rsidR="00243B46" w:rsidRPr="00243B46" w:rsidRDefault="00243B46" w:rsidP="00243B46">
      <w:pPr>
        <w:spacing w:after="160"/>
        <w:jc w:val="center"/>
        <w:rPr>
          <w:rFonts w:eastAsiaTheme="minorHAnsi"/>
        </w:rPr>
      </w:pPr>
    </w:p>
    <w:p w:rsidR="00243B46" w:rsidRPr="00243B46" w:rsidRDefault="00243B46" w:rsidP="00243B46">
      <w:pPr>
        <w:spacing w:after="160"/>
        <w:jc w:val="center"/>
        <w:rPr>
          <w:rFonts w:eastAsiaTheme="minorHAnsi"/>
        </w:rPr>
      </w:pPr>
    </w:p>
    <w:p w:rsidR="00243B46" w:rsidRPr="00243B46" w:rsidRDefault="00243B46" w:rsidP="00243B46">
      <w:pPr>
        <w:spacing w:after="160"/>
        <w:jc w:val="center"/>
        <w:rPr>
          <w:rFonts w:eastAsiaTheme="minorHAnsi"/>
        </w:rPr>
      </w:pPr>
    </w:p>
    <w:p w:rsidR="00243B46" w:rsidRPr="00243B46" w:rsidRDefault="00243B46" w:rsidP="00243B46">
      <w:pPr>
        <w:spacing w:after="160"/>
        <w:jc w:val="center"/>
        <w:rPr>
          <w:rFonts w:eastAsiaTheme="minorHAnsi"/>
        </w:rPr>
      </w:pPr>
    </w:p>
    <w:p w:rsidR="00243B46" w:rsidRPr="00243B46" w:rsidRDefault="00243B46" w:rsidP="00243B46">
      <w:pPr>
        <w:spacing w:after="160"/>
        <w:jc w:val="center"/>
        <w:rPr>
          <w:rFonts w:eastAsiaTheme="minorHAnsi"/>
        </w:rPr>
      </w:pPr>
      <w:r w:rsidRPr="00243B46">
        <w:rPr>
          <w:rFonts w:eastAsiaTheme="minorHAnsi"/>
        </w:rPr>
        <w:t>Management and Leadership</w:t>
      </w:r>
    </w:p>
    <w:p w:rsidR="00243B46" w:rsidRPr="00243B46" w:rsidRDefault="00243B46" w:rsidP="00243B46">
      <w:pPr>
        <w:spacing w:after="160"/>
        <w:jc w:val="center"/>
        <w:rPr>
          <w:rFonts w:eastAsiaTheme="minorHAnsi"/>
        </w:rPr>
      </w:pPr>
      <w:r w:rsidRPr="00243B46">
        <w:rPr>
          <w:rFonts w:eastAsiaTheme="minorHAnsi"/>
        </w:rPr>
        <w:t>Student’s Name</w:t>
      </w:r>
    </w:p>
    <w:p w:rsidR="00243B46" w:rsidRPr="00243B46" w:rsidRDefault="00243B46" w:rsidP="00243B46">
      <w:pPr>
        <w:spacing w:after="160"/>
        <w:jc w:val="center"/>
        <w:rPr>
          <w:rFonts w:eastAsiaTheme="minorHAnsi"/>
        </w:rPr>
      </w:pPr>
      <w:r w:rsidRPr="00243B46">
        <w:rPr>
          <w:rFonts w:eastAsiaTheme="minorHAnsi"/>
        </w:rPr>
        <w:t>Institution</w:t>
      </w:r>
    </w:p>
    <w:p w:rsidR="00243B46" w:rsidRPr="00243B46" w:rsidRDefault="00243B46" w:rsidP="00243B46">
      <w:pPr>
        <w:spacing w:after="160" w:line="259" w:lineRule="auto"/>
        <w:rPr>
          <w:rFonts w:eastAsiaTheme="minorHAnsi"/>
        </w:rPr>
      </w:pPr>
      <w:r w:rsidRPr="00243B46">
        <w:rPr>
          <w:rFonts w:eastAsiaTheme="minorHAnsi"/>
        </w:rPr>
        <w:br w:type="page"/>
      </w:r>
    </w:p>
    <w:p w:rsidR="00243B46" w:rsidRPr="00243B46" w:rsidRDefault="00243B46" w:rsidP="00243B46">
      <w:pPr>
        <w:spacing w:after="160"/>
        <w:jc w:val="center"/>
        <w:rPr>
          <w:rFonts w:eastAsiaTheme="minorHAnsi"/>
        </w:rPr>
      </w:pPr>
      <w:r w:rsidRPr="00243B46">
        <w:rPr>
          <w:rFonts w:eastAsiaTheme="minorHAnsi"/>
        </w:rPr>
        <w:lastRenderedPageBreak/>
        <w:t>Management and Leadership</w:t>
      </w:r>
    </w:p>
    <w:p w:rsidR="00243B46" w:rsidRPr="00822807" w:rsidRDefault="00243B46" w:rsidP="00EF049E">
      <w:pPr>
        <w:spacing w:after="160"/>
        <w:rPr>
          <w:rFonts w:eastAsiaTheme="minorHAnsi"/>
          <w:b/>
        </w:rPr>
      </w:pPr>
      <w:r w:rsidRPr="00822807">
        <w:rPr>
          <w:rFonts w:eastAsiaTheme="minorHAnsi"/>
          <w:b/>
        </w:rPr>
        <w:t xml:space="preserve">Leadership and Management </w:t>
      </w:r>
    </w:p>
    <w:p w:rsidR="00EF049E" w:rsidRPr="00EF049E" w:rsidRDefault="00EF049E" w:rsidP="00EF049E">
      <w:pPr>
        <w:spacing w:after="160"/>
        <w:ind w:firstLine="720"/>
        <w:rPr>
          <w:rFonts w:eastAsiaTheme="minorHAnsi"/>
        </w:rPr>
      </w:pPr>
      <w:r w:rsidRPr="00EF049E">
        <w:rPr>
          <w:rFonts w:eastAsiaTheme="minorHAnsi"/>
        </w:rPr>
        <w:t xml:space="preserve">Leadership refers to the ability of a person to lead others – teams and employees – within an organization while management refers to the process of governing and running affairs of an organization (Rudolph, </w:t>
      </w:r>
      <w:proofErr w:type="spellStart"/>
      <w:r w:rsidRPr="00EF049E">
        <w:rPr>
          <w:rFonts w:eastAsiaTheme="minorHAnsi"/>
        </w:rPr>
        <w:t>Rauvola</w:t>
      </w:r>
      <w:proofErr w:type="spellEnd"/>
      <w:r w:rsidRPr="00EF049E">
        <w:rPr>
          <w:rFonts w:eastAsiaTheme="minorHAnsi"/>
        </w:rPr>
        <w:t xml:space="preserve">, &amp; </w:t>
      </w:r>
      <w:proofErr w:type="spellStart"/>
      <w:r w:rsidRPr="00EF049E">
        <w:rPr>
          <w:rFonts w:eastAsiaTheme="minorHAnsi"/>
        </w:rPr>
        <w:t>Zacher</w:t>
      </w:r>
      <w:proofErr w:type="spellEnd"/>
      <w:r w:rsidRPr="00EF049E">
        <w:rPr>
          <w:rFonts w:eastAsiaTheme="minorHAnsi"/>
        </w:rPr>
        <w:t>, 2018). Leaders set direction along with creating an inspiring vision for employees. That is, they map out the goals to be achieved by the organization. They are critically vital in offering coaching to employees and motivating them to engage the vision. Characteristics of good leadership comprise resilience, effective communication, integrity, vision, and empathy. However, management guides employees in an organization through coordination of their efforts to accomplish a joint objective. It has myriad characteristics such as being universal, goal-oriented, dynamic function as well as multi-dimensional.</w:t>
      </w:r>
    </w:p>
    <w:p w:rsidR="00EF049E" w:rsidRPr="00822807" w:rsidRDefault="00EF049E" w:rsidP="00EF049E">
      <w:pPr>
        <w:spacing w:after="160"/>
        <w:rPr>
          <w:rFonts w:eastAsiaTheme="minorHAnsi"/>
          <w:b/>
        </w:rPr>
      </w:pPr>
      <w:r w:rsidRPr="00822807">
        <w:rPr>
          <w:rFonts w:eastAsiaTheme="minorHAnsi"/>
          <w:b/>
        </w:rPr>
        <w:t>Comparison of Leaders and Managers</w:t>
      </w:r>
    </w:p>
    <w:p w:rsidR="00EF049E" w:rsidRPr="00EF049E" w:rsidRDefault="00EF049E" w:rsidP="00EF049E">
      <w:pPr>
        <w:spacing w:after="160"/>
        <w:ind w:firstLine="720"/>
        <w:rPr>
          <w:rFonts w:eastAsiaTheme="minorHAnsi"/>
        </w:rPr>
      </w:pPr>
      <w:r w:rsidRPr="00EF049E">
        <w:rPr>
          <w:rFonts w:eastAsiaTheme="minorHAnsi"/>
        </w:rPr>
        <w:t xml:space="preserve">Every successful organization – generating high profits and is endowed with a good brand reputation – needs to have established management and proper leadership. A good leader is required to be inspirational and gives direction to followers to realize the organizational goals. Equally, managers are instrumental in the success of the organization by building a strategic vision and ensure that it becomes executed (Prasad, 2020). Even though leaders and managers are critical in the success of organizations, they have fundamental differences. The thinking of a leader and a manager is different. A leader is endowed with the task of creating a vision whereas a manager develops goals. Typically, leaders envision targets they regard to be possible and </w:t>
      </w:r>
      <w:r w:rsidRPr="00EF049E">
        <w:rPr>
          <w:rFonts w:eastAsiaTheme="minorHAnsi"/>
        </w:rPr>
        <w:lastRenderedPageBreak/>
        <w:t xml:space="preserve">make sure that they inspire as well as engage their followers to realize the vision. Managers, on the other hand, are focused on setting, measuring along with accomplishing goals. </w:t>
      </w:r>
    </w:p>
    <w:p w:rsidR="00EF049E" w:rsidRPr="00EF049E" w:rsidRDefault="00EF049E" w:rsidP="00EF049E">
      <w:pPr>
        <w:spacing w:after="160"/>
        <w:ind w:firstLine="720"/>
        <w:rPr>
          <w:rFonts w:eastAsiaTheme="minorHAnsi"/>
        </w:rPr>
      </w:pPr>
      <w:r w:rsidRPr="00EF049E">
        <w:rPr>
          <w:rFonts w:eastAsiaTheme="minorHAnsi"/>
        </w:rPr>
        <w:t xml:space="preserve">Also, leaders and managers have varying roles. Within organizations, leaders are regarded as change agents while managers have the responsibility of maintaining the status quo. Leaders have the mantra of innovation as they embrace change by ensuring that a solution to complexities or dilemmas is resolved. Contrarily, managers cling to what works by refining systems as well as structures to ensure that they are made better. Besides, managers and leaders have differences in the values they uphold. The core leadership values revered by leaders include respect and courage. Conversely, core management traits encompass responsibility and optimism. </w:t>
      </w:r>
    </w:p>
    <w:p w:rsidR="00EF049E" w:rsidRPr="00EF049E" w:rsidRDefault="00EF049E" w:rsidP="00EF049E">
      <w:pPr>
        <w:spacing w:after="160"/>
        <w:ind w:firstLine="720"/>
        <w:rPr>
          <w:rFonts w:eastAsiaTheme="minorHAnsi"/>
        </w:rPr>
      </w:pPr>
      <w:r w:rsidRPr="00EF049E">
        <w:rPr>
          <w:rFonts w:eastAsiaTheme="minorHAnsi"/>
        </w:rPr>
        <w:t>Furthermore, the contribution of leaders towards an organization is that they build relationships whereas managers develop systems along with processes. The main focus of leaders is to engage people consisting of every relevant stakeholder needed to accomplish their vision. Leaders are knowledgeable of the stakeholders and ensure constant engagement with them (</w:t>
      </w:r>
      <w:proofErr w:type="spellStart"/>
      <w:r w:rsidRPr="00EF049E">
        <w:rPr>
          <w:rFonts w:eastAsiaTheme="minorHAnsi"/>
        </w:rPr>
        <w:t>Gächter</w:t>
      </w:r>
      <w:proofErr w:type="spellEnd"/>
      <w:r w:rsidRPr="00EF049E">
        <w:rPr>
          <w:rFonts w:eastAsiaTheme="minorHAnsi"/>
        </w:rPr>
        <w:t xml:space="preserve">, &amp; Renner, 2018). </w:t>
      </w:r>
      <w:r w:rsidR="00822807" w:rsidRPr="00EF049E">
        <w:rPr>
          <w:rFonts w:eastAsiaTheme="minorHAnsi"/>
        </w:rPr>
        <w:t>Therefore,</w:t>
      </w:r>
      <w:r w:rsidRPr="00EF049E">
        <w:rPr>
          <w:rFonts w:eastAsiaTheme="minorHAnsi"/>
        </w:rPr>
        <w:t xml:space="preserve"> building loyalty along with trust by dependably delivering on their promises. On the other hand, managers create structures essential for the setting and achievement of goals. Leaders have a willing attitude towards taking risks whereas managers a focused on controlling risks. Leaders have the courage of trying out new things as they do not fear failure. Managers work hard to ensure that risks are minimized by seeking to avoid or forestall problems.</w:t>
      </w:r>
    </w:p>
    <w:p w:rsidR="00EF049E" w:rsidRPr="00822807" w:rsidRDefault="00EF049E" w:rsidP="00EF049E">
      <w:pPr>
        <w:spacing w:after="160"/>
        <w:rPr>
          <w:rFonts w:eastAsiaTheme="minorHAnsi"/>
          <w:b/>
        </w:rPr>
      </w:pPr>
      <w:r w:rsidRPr="00822807">
        <w:rPr>
          <w:rFonts w:eastAsiaTheme="minorHAnsi"/>
          <w:b/>
        </w:rPr>
        <w:t>Biblical Examples of Leadership and Management</w:t>
      </w:r>
    </w:p>
    <w:p w:rsidR="00EF049E" w:rsidRPr="00EF049E" w:rsidRDefault="00EF049E" w:rsidP="00EF049E">
      <w:pPr>
        <w:spacing w:after="160"/>
        <w:ind w:firstLine="720"/>
        <w:rPr>
          <w:rFonts w:eastAsiaTheme="minorHAnsi"/>
        </w:rPr>
      </w:pPr>
      <w:r w:rsidRPr="00EF049E">
        <w:rPr>
          <w:rFonts w:eastAsiaTheme="minorHAnsi"/>
        </w:rPr>
        <w:lastRenderedPageBreak/>
        <w:t>The bible explains the Christian leadership that leaders within organizations are required to exemplify. Christian leadership refers to the type of leadership that serves others by reflecting on the interest of Christ in their lives (</w:t>
      </w:r>
      <w:proofErr w:type="spellStart"/>
      <w:r w:rsidRPr="00EF049E">
        <w:rPr>
          <w:rFonts w:eastAsiaTheme="minorHAnsi"/>
        </w:rPr>
        <w:t>Bayoh</w:t>
      </w:r>
      <w:proofErr w:type="spellEnd"/>
      <w:r w:rsidRPr="00EF049E">
        <w:rPr>
          <w:rFonts w:eastAsiaTheme="minorHAnsi"/>
        </w:rPr>
        <w:t>, 2020). This leadership is not rooted in the world’s viewpoint of success like the love for people to amass more money or attain power. Even Jesus Christ spoke against the love for money and power among leaders but rather opined of the need for serving others. Christian leadership advocates for various principles. For example, it champions love as expressed in 1 John 4:8 that states “the love of God has been poured out in our hearts by the Holy Spirit who was given to us.” Secondly, it supports the principle of modesty. In different work settings, employees tend to encounter various types of leaders such as the know-it-all leaders as well as the ‘submit-or-else’ kind of leaders. However, Proverbs 16:5 considers those proud of heart to be an abomination to God. Therefore, being arrogant directly conflicts with Christian leadership as it does not demonstrate the interest of Jesus Christ.</w:t>
      </w:r>
    </w:p>
    <w:p w:rsidR="00EF049E" w:rsidRPr="00EF049E" w:rsidRDefault="00EF049E" w:rsidP="00EF049E">
      <w:pPr>
        <w:spacing w:after="160"/>
        <w:ind w:firstLine="720"/>
        <w:rPr>
          <w:rFonts w:eastAsiaTheme="minorHAnsi"/>
        </w:rPr>
      </w:pPr>
      <w:r w:rsidRPr="00EF049E">
        <w:rPr>
          <w:rFonts w:eastAsiaTheme="minorHAnsi"/>
        </w:rPr>
        <w:t xml:space="preserve">The bible precisely outlines the ministry of management by highlighting the roles that managers have towards running and governing spiritual resources intended for the ministry. As per the Christian view, management refers to the process of attaining the purpose and plans of God through the proper utilization of human, material as well as spiritual resources (Henson, 2020). Thus management becomes evaluated on grounds that the purposes along with plans have been realized or not. The first instance of management that God said to man – Adam and Eve - about the subject of management is captured in Genesis 1:28 which states “...Be fruitful, and multiply, and replenish the earth, and subdue it...and have dominion over...every living thing that </w:t>
      </w:r>
      <w:proofErr w:type="spellStart"/>
      <w:r w:rsidRPr="00EF049E">
        <w:rPr>
          <w:rFonts w:eastAsiaTheme="minorHAnsi"/>
        </w:rPr>
        <w:t>moveth</w:t>
      </w:r>
      <w:proofErr w:type="spellEnd"/>
      <w:r w:rsidRPr="00EF049E">
        <w:rPr>
          <w:rFonts w:eastAsiaTheme="minorHAnsi"/>
        </w:rPr>
        <w:t xml:space="preserve"> upon the earth.”</w:t>
      </w:r>
    </w:p>
    <w:p w:rsidR="00EF049E" w:rsidRPr="00822807" w:rsidRDefault="00EF049E" w:rsidP="00EF049E">
      <w:pPr>
        <w:spacing w:after="160"/>
        <w:rPr>
          <w:rFonts w:eastAsiaTheme="minorHAnsi"/>
          <w:b/>
        </w:rPr>
      </w:pPr>
      <w:r w:rsidRPr="00822807">
        <w:rPr>
          <w:rFonts w:eastAsiaTheme="minorHAnsi"/>
          <w:b/>
        </w:rPr>
        <w:t>Personal Application</w:t>
      </w:r>
    </w:p>
    <w:p w:rsidR="00EF049E" w:rsidRPr="00EF049E" w:rsidRDefault="00EF049E" w:rsidP="00EF049E">
      <w:pPr>
        <w:spacing w:after="160"/>
        <w:ind w:firstLine="720"/>
        <w:rPr>
          <w:rFonts w:eastAsiaTheme="minorHAnsi"/>
        </w:rPr>
      </w:pPr>
      <w:r w:rsidRPr="00EF049E">
        <w:rPr>
          <w:rFonts w:eastAsiaTheme="minorHAnsi"/>
        </w:rPr>
        <w:lastRenderedPageBreak/>
        <w:t>I think and function more as a leader due to myriad reasons. Firstly, I revere core leadership values such as honesty and integrity (</w:t>
      </w:r>
      <w:proofErr w:type="spellStart"/>
      <w:r w:rsidRPr="00EF049E">
        <w:rPr>
          <w:rFonts w:eastAsiaTheme="minorHAnsi"/>
        </w:rPr>
        <w:t>Geil</w:t>
      </w:r>
      <w:proofErr w:type="spellEnd"/>
      <w:r w:rsidRPr="00EF049E">
        <w:rPr>
          <w:rFonts w:eastAsiaTheme="minorHAnsi"/>
        </w:rPr>
        <w:t xml:space="preserve">, &amp; Greenwald, 2020). For instance, I am an inspirational individual able to ensure that people within an organization can believe in my leadership. Besides, I am a visionary person a quality that makes me integral in understanding where an organization stands, its targets as well as ensuring constant engagement with the team. This researcher embraces the leadership trait of being able to challenge the status quo. Additionally, I can think outside the box and come up with diverse ways of finding the solution to problems. Moreover, I have the willingness to take risks to ensure that the main goals required are achieved. I exemplify this by not fearing the outcomes of risk-taking. Furthermore, I am a change agent who embraces innovation. Thus I venerate change and consider that they are masterstroke to the efficacy of systems within the organization. </w:t>
      </w:r>
    </w:p>
    <w:p w:rsidR="00EF049E" w:rsidRPr="00EF049E" w:rsidRDefault="00EF049E" w:rsidP="00EF049E">
      <w:pPr>
        <w:spacing w:after="160"/>
        <w:ind w:firstLine="720"/>
        <w:rPr>
          <w:rFonts w:eastAsiaTheme="minorHAnsi"/>
        </w:rPr>
      </w:pPr>
      <w:r w:rsidRPr="00EF049E">
        <w:rPr>
          <w:rFonts w:eastAsiaTheme="minorHAnsi"/>
        </w:rPr>
        <w:t>To grow as a manager, I have to inculcate various attributes. For instance, I have to know my employees and understand what they need. Also, I have to embrace open and effective communication to ensure that all employees are kept abreast regarding accomplishments to be realized. Similarly, I will grow as a manager by listening to all employees as much as possible to gather their insights and concerns about the operations of the organization (</w:t>
      </w:r>
      <w:proofErr w:type="spellStart"/>
      <w:r w:rsidRPr="00EF049E">
        <w:rPr>
          <w:rFonts w:eastAsiaTheme="minorHAnsi"/>
        </w:rPr>
        <w:t>Darabant</w:t>
      </w:r>
      <w:proofErr w:type="spellEnd"/>
      <w:r w:rsidRPr="00EF049E">
        <w:rPr>
          <w:rFonts w:eastAsiaTheme="minorHAnsi"/>
        </w:rPr>
        <w:t>, &amp; Narayanan, 2021). Besides, I have to set an example by being the role model of employees. I need to set the required standards like being the person showcasing a good attitude, understanding my responsibilities as well as doing activities that matter to spur the success of the organization.</w:t>
      </w:r>
    </w:p>
    <w:p w:rsidR="00243B46" w:rsidRPr="00243B46" w:rsidRDefault="00EF049E" w:rsidP="00EF049E">
      <w:pPr>
        <w:spacing w:after="160"/>
        <w:ind w:firstLine="720"/>
        <w:rPr>
          <w:rFonts w:eastAsiaTheme="minorHAnsi"/>
        </w:rPr>
      </w:pPr>
      <w:r w:rsidRPr="00EF049E">
        <w:rPr>
          <w:rFonts w:eastAsiaTheme="minorHAnsi"/>
        </w:rPr>
        <w:t xml:space="preserve">Also, to grow as a leader, I have to grow various I must improve on principles. Foremost, I must keep a focus on the mission as well as the purpose that I require to attain within the organization. Hence I must not lose sight of the organization’s higher intent and ensure that the </w:t>
      </w:r>
      <w:r w:rsidRPr="00EF049E">
        <w:rPr>
          <w:rFonts w:eastAsiaTheme="minorHAnsi"/>
        </w:rPr>
        <w:lastRenderedPageBreak/>
        <w:t>main goals and objectives of the organization become achieved. Secondly, I can take part in coaching my followers in my organization. Being a good leader encompasses offering coaching roles to employees for them to be directed towards the accomplishment of organizational goals (</w:t>
      </w:r>
      <w:proofErr w:type="spellStart"/>
      <w:r w:rsidRPr="00EF049E">
        <w:rPr>
          <w:rFonts w:eastAsiaTheme="minorHAnsi"/>
        </w:rPr>
        <w:t>Olanrewaju</w:t>
      </w:r>
      <w:proofErr w:type="spellEnd"/>
      <w:r w:rsidRPr="00EF049E">
        <w:rPr>
          <w:rFonts w:eastAsiaTheme="minorHAnsi"/>
        </w:rPr>
        <w:t xml:space="preserve">, &amp; </w:t>
      </w:r>
      <w:proofErr w:type="spellStart"/>
      <w:r w:rsidRPr="00EF049E">
        <w:rPr>
          <w:rFonts w:eastAsiaTheme="minorHAnsi"/>
        </w:rPr>
        <w:t>Okorie</w:t>
      </w:r>
      <w:proofErr w:type="spellEnd"/>
      <w:r w:rsidRPr="00EF049E">
        <w:rPr>
          <w:rFonts w:eastAsiaTheme="minorHAnsi"/>
        </w:rPr>
        <w:t>, 2019). This engenders motivation and inspires followers to consider bettering their output to achieve the desired goals. Thirdly, I can learn to think like a leader by setting audacious goals to leverage on the competition with other esteemed organizations. Thus I can utilize my visionary skills to install targets for the organization. The targets have to be specific, measurable, attainable, realistic as well as time-bound. This will compel employees within the organization to integrate concerted efforts for the targets to be achieved.</w:t>
      </w:r>
    </w:p>
    <w:p w:rsidR="00822807" w:rsidRDefault="00822807">
      <w:pPr>
        <w:spacing w:after="160" w:line="259" w:lineRule="auto"/>
        <w:rPr>
          <w:rFonts w:eastAsiaTheme="minorHAnsi"/>
        </w:rPr>
      </w:pPr>
      <w:r>
        <w:rPr>
          <w:rFonts w:eastAsiaTheme="minorHAnsi"/>
        </w:rPr>
        <w:br w:type="page"/>
      </w:r>
    </w:p>
    <w:p w:rsidR="00EF1009" w:rsidRPr="00EF1009" w:rsidRDefault="00243B46" w:rsidP="00EF1009">
      <w:pPr>
        <w:spacing w:after="160"/>
        <w:ind w:firstLine="720"/>
        <w:jc w:val="center"/>
        <w:rPr>
          <w:rFonts w:eastAsiaTheme="minorHAnsi"/>
        </w:rPr>
      </w:pPr>
      <w:bookmarkStart w:id="0" w:name="_GoBack"/>
      <w:bookmarkEnd w:id="0"/>
      <w:r w:rsidRPr="00243B46">
        <w:rPr>
          <w:rFonts w:eastAsiaTheme="minorHAnsi"/>
        </w:rPr>
        <w:lastRenderedPageBreak/>
        <w:t>References</w:t>
      </w:r>
    </w:p>
    <w:p w:rsidR="00EF1009" w:rsidRPr="00001F5B" w:rsidRDefault="00EF1009" w:rsidP="00001F5B">
      <w:pPr>
        <w:spacing w:after="0"/>
        <w:ind w:left="720" w:hanging="720"/>
        <w:rPr>
          <w:rFonts w:eastAsia="Times New Roman" w:cs="Times New Roman"/>
          <w:szCs w:val="24"/>
        </w:rPr>
      </w:pPr>
      <w:proofErr w:type="spellStart"/>
      <w:r w:rsidRPr="00001F5B">
        <w:rPr>
          <w:rFonts w:eastAsia="Times New Roman" w:cs="Times New Roman"/>
          <w:szCs w:val="24"/>
        </w:rPr>
        <w:t>Bayoh</w:t>
      </w:r>
      <w:proofErr w:type="spellEnd"/>
      <w:r w:rsidRPr="00001F5B">
        <w:rPr>
          <w:rFonts w:eastAsia="Times New Roman" w:cs="Times New Roman"/>
          <w:szCs w:val="24"/>
        </w:rPr>
        <w:t xml:space="preserve">, A. V. (2020). Christian Leaders as Managers: Facilitating Extraordinary Outcomes Through Stewardship. In </w:t>
      </w:r>
      <w:r w:rsidRPr="00001F5B">
        <w:rPr>
          <w:rFonts w:eastAsia="Times New Roman" w:cs="Times New Roman"/>
          <w:i/>
          <w:iCs/>
          <w:szCs w:val="24"/>
        </w:rPr>
        <w:t>Modern Metaphors of Christian Leadership</w:t>
      </w:r>
      <w:r w:rsidRPr="00001F5B">
        <w:rPr>
          <w:rFonts w:eastAsia="Times New Roman" w:cs="Times New Roman"/>
          <w:szCs w:val="24"/>
        </w:rPr>
        <w:t xml:space="preserve"> (pp. 79-94). Palgrave Macmillan, Cham.</w:t>
      </w:r>
    </w:p>
    <w:p w:rsidR="00EF1009" w:rsidRPr="00001F5B" w:rsidRDefault="00EF1009" w:rsidP="00001F5B">
      <w:pPr>
        <w:spacing w:after="0"/>
        <w:ind w:left="720" w:hanging="720"/>
        <w:rPr>
          <w:rFonts w:eastAsia="Times New Roman" w:cs="Times New Roman"/>
          <w:szCs w:val="24"/>
        </w:rPr>
      </w:pPr>
      <w:proofErr w:type="spellStart"/>
      <w:r w:rsidRPr="00001F5B">
        <w:rPr>
          <w:rFonts w:eastAsia="Times New Roman" w:cs="Times New Roman"/>
          <w:szCs w:val="24"/>
        </w:rPr>
        <w:t>Darabant</w:t>
      </w:r>
      <w:proofErr w:type="spellEnd"/>
      <w:r w:rsidRPr="00001F5B">
        <w:rPr>
          <w:rFonts w:eastAsia="Times New Roman" w:cs="Times New Roman"/>
          <w:szCs w:val="24"/>
        </w:rPr>
        <w:t xml:space="preserve">, C. J., &amp; Narayanan, N. (2021). Job Satisfaction and the Perception of Managers as Transformational Leaders: Examining the Role of Ethnicity and Other Demographic Characteristics of Employees in Multi-ethnic Teams. </w:t>
      </w:r>
      <w:r w:rsidRPr="00001F5B">
        <w:rPr>
          <w:rFonts w:eastAsia="Times New Roman" w:cs="Times New Roman"/>
          <w:i/>
          <w:iCs/>
          <w:szCs w:val="24"/>
        </w:rPr>
        <w:t>Global Business Review</w:t>
      </w:r>
      <w:r w:rsidRPr="00001F5B">
        <w:rPr>
          <w:rFonts w:eastAsia="Times New Roman" w:cs="Times New Roman"/>
          <w:szCs w:val="24"/>
        </w:rPr>
        <w:t>, 0972150921999164.</w:t>
      </w:r>
    </w:p>
    <w:p w:rsidR="00EF1009" w:rsidRPr="00001F5B" w:rsidRDefault="00EF1009" w:rsidP="00001F5B">
      <w:pPr>
        <w:spacing w:after="0"/>
        <w:ind w:left="720" w:hanging="720"/>
        <w:rPr>
          <w:rFonts w:eastAsia="Times New Roman" w:cs="Times New Roman"/>
          <w:szCs w:val="24"/>
        </w:rPr>
      </w:pPr>
      <w:proofErr w:type="spellStart"/>
      <w:r w:rsidRPr="00001F5B">
        <w:rPr>
          <w:rFonts w:eastAsia="Times New Roman" w:cs="Times New Roman"/>
          <w:szCs w:val="24"/>
        </w:rPr>
        <w:t>Gächter</w:t>
      </w:r>
      <w:proofErr w:type="spellEnd"/>
      <w:r w:rsidRPr="00001F5B">
        <w:rPr>
          <w:rFonts w:eastAsia="Times New Roman" w:cs="Times New Roman"/>
          <w:szCs w:val="24"/>
        </w:rPr>
        <w:t xml:space="preserve">, S., &amp; Renner, E. (2018). Leaders as role models and ‘belief managers’ in social dilemmas. </w:t>
      </w:r>
      <w:r w:rsidRPr="00001F5B">
        <w:rPr>
          <w:rFonts w:eastAsia="Times New Roman" w:cs="Times New Roman"/>
          <w:i/>
          <w:iCs/>
          <w:szCs w:val="24"/>
        </w:rPr>
        <w:t>Journal of Economic Behavior &amp; Organization</w:t>
      </w:r>
      <w:r w:rsidRPr="00001F5B">
        <w:rPr>
          <w:rFonts w:eastAsia="Times New Roman" w:cs="Times New Roman"/>
          <w:szCs w:val="24"/>
        </w:rPr>
        <w:t xml:space="preserve">, </w:t>
      </w:r>
      <w:r w:rsidRPr="00001F5B">
        <w:rPr>
          <w:rFonts w:eastAsia="Times New Roman" w:cs="Times New Roman"/>
          <w:i/>
          <w:iCs/>
          <w:szCs w:val="24"/>
        </w:rPr>
        <w:t>154</w:t>
      </w:r>
      <w:r w:rsidRPr="00001F5B">
        <w:rPr>
          <w:rFonts w:eastAsia="Times New Roman" w:cs="Times New Roman"/>
          <w:szCs w:val="24"/>
        </w:rPr>
        <w:t>, 321-334.</w:t>
      </w:r>
    </w:p>
    <w:p w:rsidR="00EF1009" w:rsidRPr="00001F5B" w:rsidRDefault="00EF1009" w:rsidP="00001F5B">
      <w:pPr>
        <w:spacing w:after="0"/>
        <w:ind w:left="720" w:hanging="720"/>
        <w:rPr>
          <w:rFonts w:eastAsia="Times New Roman" w:cs="Times New Roman"/>
          <w:szCs w:val="24"/>
        </w:rPr>
      </w:pPr>
      <w:proofErr w:type="spellStart"/>
      <w:r w:rsidRPr="00001F5B">
        <w:rPr>
          <w:rFonts w:eastAsia="Times New Roman" w:cs="Times New Roman"/>
          <w:szCs w:val="24"/>
        </w:rPr>
        <w:t>Geil</w:t>
      </w:r>
      <w:proofErr w:type="spellEnd"/>
      <w:r w:rsidRPr="00001F5B">
        <w:rPr>
          <w:rFonts w:eastAsia="Times New Roman" w:cs="Times New Roman"/>
          <w:szCs w:val="24"/>
        </w:rPr>
        <w:t xml:space="preserve">, M. A., &amp; Greenwald, J. (2020). An investigation of characteristics of effective global leaders. </w:t>
      </w:r>
      <w:r w:rsidRPr="00001F5B">
        <w:rPr>
          <w:rFonts w:eastAsia="Times New Roman" w:cs="Times New Roman"/>
          <w:i/>
          <w:iCs/>
          <w:szCs w:val="24"/>
        </w:rPr>
        <w:t>Journal of Business &amp; Industrial Marketing</w:t>
      </w:r>
      <w:r w:rsidRPr="00001F5B">
        <w:rPr>
          <w:rFonts w:eastAsia="Times New Roman" w:cs="Times New Roman"/>
          <w:szCs w:val="24"/>
        </w:rPr>
        <w:t>.</w:t>
      </w:r>
    </w:p>
    <w:p w:rsidR="00EF1009" w:rsidRPr="00001F5B" w:rsidRDefault="00EF1009" w:rsidP="00001F5B">
      <w:pPr>
        <w:spacing w:after="0"/>
        <w:ind w:left="720" w:hanging="720"/>
        <w:rPr>
          <w:rFonts w:eastAsia="Times New Roman" w:cs="Times New Roman"/>
          <w:szCs w:val="24"/>
        </w:rPr>
      </w:pPr>
      <w:r w:rsidRPr="00001F5B">
        <w:rPr>
          <w:rFonts w:eastAsia="Times New Roman" w:cs="Times New Roman"/>
          <w:szCs w:val="24"/>
        </w:rPr>
        <w:t xml:space="preserve">Henson, J. D. (2020). Christian Leaders as Imitators: Jesus as the Ultimate Example of Leadership. In </w:t>
      </w:r>
      <w:r w:rsidRPr="00001F5B">
        <w:rPr>
          <w:rFonts w:eastAsia="Times New Roman" w:cs="Times New Roman"/>
          <w:i/>
          <w:iCs/>
          <w:szCs w:val="24"/>
        </w:rPr>
        <w:t>Modern Metaphors of Christian Leadership</w:t>
      </w:r>
      <w:r w:rsidRPr="00001F5B">
        <w:rPr>
          <w:rFonts w:eastAsia="Times New Roman" w:cs="Times New Roman"/>
          <w:szCs w:val="24"/>
        </w:rPr>
        <w:t xml:space="preserve"> (pp. 289-308). Palgrave Macmillan, Cham.</w:t>
      </w:r>
    </w:p>
    <w:p w:rsidR="00EF1009" w:rsidRPr="00001F5B" w:rsidRDefault="00EF1009" w:rsidP="00001F5B">
      <w:pPr>
        <w:spacing w:after="0"/>
        <w:ind w:left="720" w:hanging="720"/>
        <w:rPr>
          <w:rFonts w:eastAsia="Times New Roman" w:cs="Times New Roman"/>
          <w:szCs w:val="24"/>
        </w:rPr>
      </w:pPr>
      <w:proofErr w:type="spellStart"/>
      <w:r w:rsidRPr="00001F5B">
        <w:rPr>
          <w:rFonts w:eastAsia="Times New Roman" w:cs="Times New Roman"/>
          <w:szCs w:val="24"/>
        </w:rPr>
        <w:t>Olanrewaju</w:t>
      </w:r>
      <w:proofErr w:type="spellEnd"/>
      <w:r w:rsidRPr="00001F5B">
        <w:rPr>
          <w:rFonts w:eastAsia="Times New Roman" w:cs="Times New Roman"/>
          <w:szCs w:val="24"/>
        </w:rPr>
        <w:t xml:space="preserve">, O. I., &amp; </w:t>
      </w:r>
      <w:proofErr w:type="spellStart"/>
      <w:r w:rsidRPr="00001F5B">
        <w:rPr>
          <w:rFonts w:eastAsia="Times New Roman" w:cs="Times New Roman"/>
          <w:szCs w:val="24"/>
        </w:rPr>
        <w:t>Okorie</w:t>
      </w:r>
      <w:proofErr w:type="spellEnd"/>
      <w:r w:rsidRPr="00001F5B">
        <w:rPr>
          <w:rFonts w:eastAsia="Times New Roman" w:cs="Times New Roman"/>
          <w:szCs w:val="24"/>
        </w:rPr>
        <w:t xml:space="preserve">, V. N. (2019). Exploring the qualities of a good leader using principal component analysis. </w:t>
      </w:r>
      <w:r w:rsidRPr="00001F5B">
        <w:rPr>
          <w:rFonts w:eastAsia="Times New Roman" w:cs="Times New Roman"/>
          <w:i/>
          <w:iCs/>
          <w:szCs w:val="24"/>
        </w:rPr>
        <w:t>Journal of Engineering, Project, and Production Management</w:t>
      </w:r>
      <w:r w:rsidRPr="00001F5B">
        <w:rPr>
          <w:rFonts w:eastAsia="Times New Roman" w:cs="Times New Roman"/>
          <w:szCs w:val="24"/>
        </w:rPr>
        <w:t xml:space="preserve">, </w:t>
      </w:r>
      <w:r w:rsidRPr="00001F5B">
        <w:rPr>
          <w:rFonts w:eastAsia="Times New Roman" w:cs="Times New Roman"/>
          <w:i/>
          <w:iCs/>
          <w:szCs w:val="24"/>
        </w:rPr>
        <w:t>9</w:t>
      </w:r>
      <w:r w:rsidRPr="00001F5B">
        <w:rPr>
          <w:rFonts w:eastAsia="Times New Roman" w:cs="Times New Roman"/>
          <w:szCs w:val="24"/>
        </w:rPr>
        <w:t>(2), 142.</w:t>
      </w:r>
    </w:p>
    <w:p w:rsidR="00EF1009" w:rsidRPr="00001F5B" w:rsidRDefault="00EF1009" w:rsidP="00001F5B">
      <w:pPr>
        <w:spacing w:after="0"/>
        <w:ind w:left="720" w:hanging="720"/>
        <w:rPr>
          <w:rFonts w:eastAsia="Times New Roman" w:cs="Times New Roman"/>
          <w:szCs w:val="24"/>
        </w:rPr>
      </w:pPr>
      <w:r w:rsidRPr="00001F5B">
        <w:rPr>
          <w:rFonts w:eastAsia="Times New Roman" w:cs="Times New Roman"/>
          <w:szCs w:val="24"/>
        </w:rPr>
        <w:t xml:space="preserve">Prasad, L. M. (2020). </w:t>
      </w:r>
      <w:r w:rsidRPr="00001F5B">
        <w:rPr>
          <w:rFonts w:eastAsia="Times New Roman" w:cs="Times New Roman"/>
          <w:i/>
          <w:iCs/>
          <w:szCs w:val="24"/>
        </w:rPr>
        <w:t>Principles and practice of management</w:t>
      </w:r>
      <w:r w:rsidRPr="00001F5B">
        <w:rPr>
          <w:rFonts w:eastAsia="Times New Roman" w:cs="Times New Roman"/>
          <w:szCs w:val="24"/>
        </w:rPr>
        <w:t>. Sultan Chand &amp; Sons.</w:t>
      </w:r>
    </w:p>
    <w:p w:rsidR="00EF1009" w:rsidRPr="00001F5B" w:rsidRDefault="00EF1009" w:rsidP="00001F5B">
      <w:pPr>
        <w:spacing w:after="0"/>
        <w:ind w:left="720" w:hanging="720"/>
        <w:rPr>
          <w:rFonts w:eastAsia="Times New Roman" w:cs="Times New Roman"/>
          <w:szCs w:val="24"/>
        </w:rPr>
      </w:pPr>
      <w:r w:rsidRPr="00001F5B">
        <w:rPr>
          <w:rFonts w:eastAsia="Times New Roman" w:cs="Times New Roman"/>
          <w:szCs w:val="24"/>
        </w:rPr>
        <w:t xml:space="preserve">Rudolph, C. W., </w:t>
      </w:r>
      <w:proofErr w:type="spellStart"/>
      <w:r w:rsidRPr="00001F5B">
        <w:rPr>
          <w:rFonts w:eastAsia="Times New Roman" w:cs="Times New Roman"/>
          <w:szCs w:val="24"/>
        </w:rPr>
        <w:t>Rauvola</w:t>
      </w:r>
      <w:proofErr w:type="spellEnd"/>
      <w:r w:rsidRPr="00001F5B">
        <w:rPr>
          <w:rFonts w:eastAsia="Times New Roman" w:cs="Times New Roman"/>
          <w:szCs w:val="24"/>
        </w:rPr>
        <w:t xml:space="preserve">, R. S., &amp; </w:t>
      </w:r>
      <w:proofErr w:type="spellStart"/>
      <w:r w:rsidRPr="00001F5B">
        <w:rPr>
          <w:rFonts w:eastAsia="Times New Roman" w:cs="Times New Roman"/>
          <w:szCs w:val="24"/>
        </w:rPr>
        <w:t>Zacher</w:t>
      </w:r>
      <w:proofErr w:type="spellEnd"/>
      <w:r w:rsidRPr="00001F5B">
        <w:rPr>
          <w:rFonts w:eastAsia="Times New Roman" w:cs="Times New Roman"/>
          <w:szCs w:val="24"/>
        </w:rPr>
        <w:t xml:space="preserve">, H. (2018). Leadership and generations at work: A critical review. </w:t>
      </w:r>
      <w:r w:rsidRPr="00001F5B">
        <w:rPr>
          <w:rFonts w:eastAsia="Times New Roman" w:cs="Times New Roman"/>
          <w:i/>
          <w:iCs/>
          <w:szCs w:val="24"/>
        </w:rPr>
        <w:t>The Leadership Quarterly</w:t>
      </w:r>
      <w:r w:rsidRPr="00001F5B">
        <w:rPr>
          <w:rFonts w:eastAsia="Times New Roman" w:cs="Times New Roman"/>
          <w:szCs w:val="24"/>
        </w:rPr>
        <w:t xml:space="preserve">, </w:t>
      </w:r>
      <w:r w:rsidRPr="00001F5B">
        <w:rPr>
          <w:rFonts w:eastAsia="Times New Roman" w:cs="Times New Roman"/>
          <w:i/>
          <w:iCs/>
          <w:szCs w:val="24"/>
        </w:rPr>
        <w:t>29</w:t>
      </w:r>
      <w:r w:rsidRPr="00001F5B">
        <w:rPr>
          <w:rFonts w:eastAsia="Times New Roman" w:cs="Times New Roman"/>
          <w:szCs w:val="24"/>
        </w:rPr>
        <w:t>(1), 44-57.</w:t>
      </w:r>
    </w:p>
    <w:sectPr w:rsidR="00EF1009" w:rsidRPr="00001F5B" w:rsidSect="0092042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B38" w:rsidRDefault="00C12B38">
      <w:pPr>
        <w:spacing w:after="0" w:line="240" w:lineRule="auto"/>
      </w:pPr>
      <w:r>
        <w:separator/>
      </w:r>
    </w:p>
  </w:endnote>
  <w:endnote w:type="continuationSeparator" w:id="0">
    <w:p w:rsidR="00C12B38" w:rsidRDefault="00C1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B38" w:rsidRDefault="00C12B38">
      <w:pPr>
        <w:spacing w:after="0" w:line="240" w:lineRule="auto"/>
      </w:pPr>
      <w:r>
        <w:separator/>
      </w:r>
    </w:p>
  </w:footnote>
  <w:footnote w:type="continuationSeparator" w:id="0">
    <w:p w:rsidR="00C12B38" w:rsidRDefault="00C12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662549"/>
      <w:docPartObj>
        <w:docPartGallery w:val="Page Numbers (Top of Page)"/>
        <w:docPartUnique/>
      </w:docPartObj>
    </w:sdtPr>
    <w:sdtEndPr>
      <w:rPr>
        <w:noProof/>
      </w:rPr>
    </w:sdtEndPr>
    <w:sdtContent>
      <w:p w:rsidR="00920422" w:rsidRDefault="00EF1009">
        <w:pPr>
          <w:pStyle w:val="Header"/>
          <w:jc w:val="right"/>
        </w:pPr>
        <w:r>
          <w:t>MANAGEMENT AND LEADERSHIP</w:t>
        </w:r>
        <w:r>
          <w:tab/>
        </w:r>
        <w:r>
          <w:tab/>
        </w:r>
        <w:r>
          <w:fldChar w:fldCharType="begin"/>
        </w:r>
        <w:r>
          <w:instrText xml:space="preserve"> PAGE   \* MERGEFORMAT </w:instrText>
        </w:r>
        <w:r>
          <w:fldChar w:fldCharType="separate"/>
        </w:r>
        <w:r w:rsidR="00822807">
          <w:rPr>
            <w:noProof/>
          </w:rPr>
          <w:t>2</w:t>
        </w:r>
        <w:r>
          <w:rPr>
            <w:noProof/>
          </w:rPr>
          <w:fldChar w:fldCharType="end"/>
        </w:r>
      </w:p>
    </w:sdtContent>
  </w:sdt>
  <w:p w:rsidR="00920422" w:rsidRDefault="00C12B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22" w:rsidRDefault="00EF1009">
    <w:pPr>
      <w:pStyle w:val="Header"/>
    </w:pPr>
    <w:r>
      <w:t>Running Head: MANAGEMENT AND LEADERSHIP</w:t>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21D82"/>
    <w:multiLevelType w:val="hybridMultilevel"/>
    <w:tmpl w:val="BD6A2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F7E6E"/>
    <w:multiLevelType w:val="hybridMultilevel"/>
    <w:tmpl w:val="C3F40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46"/>
    <w:rsid w:val="00000A29"/>
    <w:rsid w:val="00001F5B"/>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B1EAB"/>
    <w:rsid w:val="001C1F8B"/>
    <w:rsid w:val="001E3E96"/>
    <w:rsid w:val="002019E5"/>
    <w:rsid w:val="0022001D"/>
    <w:rsid w:val="002209A8"/>
    <w:rsid w:val="00225D01"/>
    <w:rsid w:val="00226F79"/>
    <w:rsid w:val="002335E1"/>
    <w:rsid w:val="00241D21"/>
    <w:rsid w:val="00243B46"/>
    <w:rsid w:val="0024704A"/>
    <w:rsid w:val="0025211E"/>
    <w:rsid w:val="002568D7"/>
    <w:rsid w:val="00263438"/>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A76D8"/>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46F05"/>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C6981"/>
    <w:rsid w:val="007D338C"/>
    <w:rsid w:val="007E2109"/>
    <w:rsid w:val="007F51B1"/>
    <w:rsid w:val="008133A8"/>
    <w:rsid w:val="00817E3F"/>
    <w:rsid w:val="008218EC"/>
    <w:rsid w:val="00821BAE"/>
    <w:rsid w:val="00821C78"/>
    <w:rsid w:val="00822807"/>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74FAD"/>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D1EFD"/>
    <w:rsid w:val="00BE24BF"/>
    <w:rsid w:val="00BE3705"/>
    <w:rsid w:val="00BE6BE2"/>
    <w:rsid w:val="00BF2AF7"/>
    <w:rsid w:val="00BF6DA9"/>
    <w:rsid w:val="00C12B38"/>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049E"/>
    <w:rsid w:val="00EF100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2B8F"/>
  <w15:chartTrackingRefBased/>
  <w15:docId w15:val="{E00D48A5-A6BE-46A3-9313-C7E51AE7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243B4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243B46"/>
    <w:rPr>
      <w:rFonts w:ascii="Times New Roman" w:hAnsi="Times New Roman"/>
      <w:sz w:val="24"/>
    </w:rPr>
  </w:style>
  <w:style w:type="paragraph" w:styleId="ListParagraph">
    <w:name w:val="List Paragraph"/>
    <w:basedOn w:val="Normal"/>
    <w:uiPriority w:val="34"/>
    <w:qFormat/>
    <w:rsid w:val="00243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3</cp:revision>
  <dcterms:created xsi:type="dcterms:W3CDTF">2021-03-31T13:16:00Z</dcterms:created>
  <dcterms:modified xsi:type="dcterms:W3CDTF">2021-03-31T13:17:00Z</dcterms:modified>
</cp:coreProperties>
</file>